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46DB" w:rsidRDefault="00FE46DB">
      <w:pPr>
        <w:pStyle w:val="Intestazione"/>
        <w:rPr>
          <w:lang w:val="it-IT" w:eastAsia="it-IT"/>
        </w:rPr>
      </w:pPr>
    </w:p>
    <w:p w:rsidR="00FE46DB" w:rsidRDefault="00E26E79">
      <w:pPr>
        <w:pStyle w:val="Intestazione"/>
        <w:jc w:val="right"/>
        <w:rPr>
          <w:lang w:val="it-IT" w:eastAsia="it-IT"/>
        </w:rPr>
      </w:pPr>
      <w:r>
        <w:rPr>
          <w:noProof/>
          <w:lang w:val="it-IT" w:eastAsia="it-IT"/>
        </w:rPr>
        <mc:AlternateContent>
          <mc:Choice Requires="wps">
            <w:drawing>
              <wp:anchor distT="0" distB="0" distL="114935" distR="114935" simplePos="0" relativeHeight="251657728" behindDoc="0" locked="0" layoutInCell="1" allowOverlap="1">
                <wp:simplePos x="0" y="0"/>
                <wp:positionH relativeFrom="column">
                  <wp:posOffset>3476625</wp:posOffset>
                </wp:positionH>
                <wp:positionV relativeFrom="paragraph">
                  <wp:posOffset>52070</wp:posOffset>
                </wp:positionV>
                <wp:extent cx="2642870" cy="961390"/>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287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6DB" w:rsidRDefault="00FE46DB">
                            <w:r>
                              <w:rPr>
                                <w:rFonts w:ascii="Arial" w:hAnsi="Arial" w:cs="Arial"/>
                              </w:rPr>
                              <w:t>Egregio Signor</w:t>
                            </w:r>
                          </w:p>
                          <w:p w:rsidR="00FE46DB" w:rsidRDefault="00FE46DB">
                            <w:r>
                              <w:rPr>
                                <w:rFonts w:ascii="Arial" w:hAnsi="Arial" w:cs="Arial"/>
                              </w:rPr>
                              <w:t>WALTER KASWALDER</w:t>
                            </w:r>
                          </w:p>
                          <w:p w:rsidR="00FE46DB" w:rsidRDefault="00FE46DB">
                            <w:r>
                              <w:rPr>
                                <w:rFonts w:ascii="Arial" w:hAnsi="Arial" w:cs="Arial"/>
                              </w:rPr>
                              <w:t>Presidente del Consiglio della</w:t>
                            </w:r>
                          </w:p>
                          <w:p w:rsidR="00FE46DB" w:rsidRDefault="00FE46DB">
                            <w:r>
                              <w:rPr>
                                <w:rFonts w:ascii="Arial" w:hAnsi="Arial" w:cs="Arial"/>
                              </w:rPr>
                              <w:t>Provincia Autonoma di Trento SEDE</w:t>
                            </w:r>
                            <w:r>
                              <w:tab/>
                            </w:r>
                          </w:p>
                          <w:p w:rsidR="00FE46DB" w:rsidRDefault="00FE46DB">
                            <w:pPr>
                              <w:rPr>
                                <w:color w:val="4F81BD"/>
                              </w:rPr>
                            </w:pPr>
                          </w:p>
                        </w:txbxContent>
                      </wps:txbx>
                      <wps:bodyPr rot="0" vert="horz" wrap="square" lIns="99060" tIns="53340" rIns="99060" bIns="533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 2" o:spid="_x0000_s1026" type="#_x0000_t202" style="position:absolute;left:0;text-align:left;margin-left:273.75pt;margin-top:4.1pt;width:208.1pt;height:75.7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" stroked="f">
                <v:path arrowok="t"/>
                <v:textbox inset="7.8pt,4.2pt,7.8pt,4.2pt">
                  <w:txbxContent>
                    <w:p w:rsidR="00FE46DB" w:rsidRDefault="00FE46DB">
                      <w:r>
                        <w:rPr>
                          <w:rFonts w:ascii="Arial" w:hAnsi="Arial" w:cs="Arial"/>
                        </w:rPr>
                        <w:t>Egregio Signor</w:t>
                      </w:r>
                    </w:p>
                    <w:p w:rsidR="00FE46DB" w:rsidRDefault="00FE46DB">
                      <w:r>
                        <w:rPr>
                          <w:rFonts w:ascii="Arial" w:hAnsi="Arial" w:cs="Arial"/>
                        </w:rPr>
                        <w:t>WALTER KASWALDER</w:t>
                      </w:r>
                    </w:p>
                    <w:p w:rsidR="00FE46DB" w:rsidRDefault="00FE46DB">
                      <w:r>
                        <w:rPr>
                          <w:rFonts w:ascii="Arial" w:hAnsi="Arial" w:cs="Arial"/>
                        </w:rPr>
                        <w:t>Presidente del Consiglio della</w:t>
                      </w:r>
                    </w:p>
                    <w:p w:rsidR="00FE46DB" w:rsidRDefault="00FE46DB">
                      <w:r>
                        <w:rPr>
                          <w:rFonts w:ascii="Arial" w:hAnsi="Arial" w:cs="Arial"/>
                        </w:rPr>
                        <w:t>Provincia Autonoma di Trento SEDE</w:t>
                      </w:r>
                      <w:r>
                        <w:tab/>
                      </w:r>
                    </w:p>
                    <w:p w:rsidR="00FE46DB" w:rsidRDefault="00FE46DB">
                      <w:pPr>
                        <w:rPr>
                          <w:color w:val="4F81BD"/>
                        </w:rPr>
                      </w:pPr>
                    </w:p>
                  </w:txbxContent>
                </v:textbox>
              </v:shape>
            </w:pict>
          </mc:Fallback>
        </mc:AlternateContent>
      </w:r>
    </w:p>
    <w:p w:rsidR="00FE46DB" w:rsidRDefault="00FE46DB">
      <w:pPr>
        <w:pStyle w:val="Intestazione"/>
        <w:jc w:val="right"/>
        <w:rPr>
          <w:lang w:val="it-IT" w:eastAsia="it-IT"/>
        </w:rPr>
      </w:pPr>
    </w:p>
    <w:p w:rsidR="00FE46DB" w:rsidRDefault="00FE46DB">
      <w:pPr>
        <w:pStyle w:val="Intestazione"/>
        <w:jc w:val="right"/>
        <w:rPr>
          <w:lang w:val="it-IT" w:eastAsia="it-IT"/>
        </w:rPr>
      </w:pPr>
    </w:p>
    <w:p w:rsidR="00FE46DB" w:rsidRDefault="00FE46DB">
      <w:pPr>
        <w:pStyle w:val="Intestazione"/>
        <w:jc w:val="right"/>
        <w:rPr>
          <w:lang w:val="it-IT" w:eastAsia="it-IT"/>
        </w:rPr>
      </w:pPr>
    </w:p>
    <w:p w:rsidR="00FE46DB" w:rsidRDefault="00FE46DB">
      <w:pPr>
        <w:pStyle w:val="Intestazione"/>
        <w:jc w:val="right"/>
        <w:rPr>
          <w:lang w:val="it-IT" w:eastAsia="it-IT"/>
        </w:rPr>
      </w:pPr>
    </w:p>
    <w:p w:rsidR="00FE46DB" w:rsidRDefault="00FE46DB">
      <w:pPr>
        <w:pStyle w:val="Intestazione"/>
        <w:jc w:val="right"/>
        <w:rPr>
          <w:lang w:val="it-IT" w:eastAsia="it-IT"/>
        </w:rPr>
      </w:pPr>
    </w:p>
    <w:p w:rsidR="00FE46DB" w:rsidRDefault="00FE46DB">
      <w:pPr>
        <w:pStyle w:val="Intestazione"/>
      </w:pPr>
      <w:r>
        <w:rPr>
          <w:rFonts w:ascii="Arial" w:hAnsi="Arial" w:cs="Arial"/>
          <w:lang w:val="it-IT" w:eastAsia="it-IT"/>
        </w:rPr>
        <w:t>Trento</w:t>
      </w:r>
      <w:r w:rsidR="008D2683">
        <w:rPr>
          <w:rFonts w:ascii="Arial" w:hAnsi="Arial" w:cs="Arial"/>
          <w:lang w:val="it-IT" w:eastAsia="it-IT"/>
        </w:rPr>
        <w:t xml:space="preserve">, </w:t>
      </w:r>
      <w:r w:rsidR="006B2D64">
        <w:rPr>
          <w:rFonts w:ascii="Arial" w:hAnsi="Arial" w:cs="Arial"/>
          <w:lang w:val="it-IT" w:eastAsia="it-IT"/>
        </w:rPr>
        <w:t>4</w:t>
      </w:r>
      <w:bookmarkStart w:id="0" w:name="_GoBack"/>
      <w:bookmarkEnd w:id="0"/>
      <w:r w:rsidR="006B2D64">
        <w:rPr>
          <w:rFonts w:ascii="Arial" w:hAnsi="Arial" w:cs="Arial"/>
          <w:lang w:val="it-IT" w:eastAsia="it-IT"/>
        </w:rPr>
        <w:t xml:space="preserve"> febbraio 2021</w:t>
      </w:r>
    </w:p>
    <w:p w:rsidR="00FE46DB" w:rsidRDefault="00FE46DB">
      <w:pPr>
        <w:pStyle w:val="Intestazione"/>
        <w:jc w:val="right"/>
        <w:rPr>
          <w:lang w:val="it-IT" w:eastAsia="it-IT"/>
        </w:rPr>
      </w:pPr>
    </w:p>
    <w:p w:rsidR="00FE46DB" w:rsidRDefault="00FE46DB">
      <w:pPr>
        <w:spacing w:line="276" w:lineRule="auto"/>
        <w:jc w:val="center"/>
      </w:pPr>
      <w:r>
        <w:rPr>
          <w:rFonts w:ascii="Arial" w:hAnsi="Arial" w:cs="Arial"/>
        </w:rPr>
        <w:t>PROPOSTA DI MOZIONE N.</w:t>
      </w:r>
      <w:r w:rsidR="006B2D64">
        <w:rPr>
          <w:rFonts w:ascii="Arial" w:hAnsi="Arial" w:cs="Arial"/>
        </w:rPr>
        <w:t xml:space="preserve"> 278</w:t>
      </w:r>
    </w:p>
    <w:p w:rsidR="00FE46DB" w:rsidRDefault="00FE46DB">
      <w:pPr>
        <w:spacing w:line="276" w:lineRule="auto"/>
        <w:rPr>
          <w:rFonts w:ascii="Arial" w:hAnsi="Arial" w:cs="Arial"/>
        </w:rPr>
      </w:pPr>
    </w:p>
    <w:p w:rsidR="00FE46DB" w:rsidRDefault="00FE46DB">
      <w:pPr>
        <w:spacing w:line="276" w:lineRule="auto"/>
        <w:jc w:val="both"/>
      </w:pPr>
      <w:r>
        <w:rPr>
          <w:rFonts w:ascii="Arial" w:hAnsi="Arial" w:cs="Arial"/>
        </w:rPr>
        <w:tab/>
        <w:t>La necessità di dare risposta energetica agli abitati di Cavalese, in Valle di Fiemme, e Canazei, in Valle di Fassa, è ormai nota.</w:t>
      </w:r>
    </w:p>
    <w:p w:rsidR="00FE46DB" w:rsidRDefault="00FE46DB">
      <w:pPr>
        <w:spacing w:line="276" w:lineRule="auto"/>
        <w:jc w:val="both"/>
      </w:pPr>
      <w:r>
        <w:rPr>
          <w:rFonts w:ascii="Arial" w:hAnsi="Arial" w:cs="Arial"/>
        </w:rPr>
        <w:tab/>
        <w:t xml:space="preserve">Diversi sono stati gli atti </w:t>
      </w:r>
      <w:r w:rsidR="00D059BA">
        <w:rPr>
          <w:rFonts w:ascii="Arial" w:hAnsi="Arial" w:cs="Arial"/>
        </w:rPr>
        <w:t>presentati su</w:t>
      </w:r>
      <w:r>
        <w:rPr>
          <w:rFonts w:ascii="Arial" w:hAnsi="Arial" w:cs="Arial"/>
        </w:rPr>
        <w:t xml:space="preserve"> questo tema; nello specifico l’Ordine del giorno n. 108, approvato in Consiglio Provinciale il 13 dicembre 2019, dove veniva ampiamente descritta la necessità immediata di dare risposta ai censiti del Comune di Cavalese (compreso ovviamente anche l’abitato di Masi di Cavalese) rispetto alla necessità di trovare una risorsa energetica più sostenibile (sia in termini di rispetto dell’ambiente quanto anche di costi economici).</w:t>
      </w:r>
    </w:p>
    <w:p w:rsidR="00FE46DB" w:rsidRDefault="00FE46DB">
      <w:pPr>
        <w:spacing w:line="276" w:lineRule="auto"/>
        <w:jc w:val="both"/>
      </w:pPr>
      <w:r>
        <w:rPr>
          <w:rFonts w:ascii="Arial" w:hAnsi="Arial" w:cs="Arial"/>
        </w:rPr>
        <w:tab/>
        <w:t xml:space="preserve">Per quanto riguarda la medesima necessità per il Comune di Canazei si ricorda l’interrogazione a risposta immediata (in Consiglio Provinciale) numero 408/XVI. </w:t>
      </w:r>
    </w:p>
    <w:p w:rsidR="00FE46DB" w:rsidRDefault="00FE46DB">
      <w:pPr>
        <w:spacing w:line="276" w:lineRule="auto"/>
        <w:jc w:val="both"/>
      </w:pPr>
      <w:r>
        <w:rPr>
          <w:rFonts w:ascii="Arial" w:hAnsi="Arial" w:cs="Arial"/>
        </w:rPr>
        <w:tab/>
        <w:t>Considerato che entrambi i comuni di cui sopra (Cavalese e Canazei) attendono da anni una risposta puntuale a riguardo, ricordando peraltro la valenza turistica (e quindi la presenza di diverse strutture economiche sul territorio).</w:t>
      </w:r>
    </w:p>
    <w:p w:rsidR="00FE46DB" w:rsidRDefault="00FE46DB">
      <w:pPr>
        <w:spacing w:line="276" w:lineRule="auto"/>
        <w:jc w:val="both"/>
        <w:rPr>
          <w:rFonts w:ascii="Arial" w:hAnsi="Arial" w:cs="Arial"/>
        </w:rPr>
      </w:pPr>
      <w:r>
        <w:rPr>
          <w:rFonts w:ascii="Arial" w:hAnsi="Arial" w:cs="Arial"/>
        </w:rPr>
        <w:tab/>
        <w:t xml:space="preserve">Preso atto che l’indizione del bando che la PAT dovrà </w:t>
      </w:r>
      <w:r w:rsidR="00FD3C95">
        <w:rPr>
          <w:rFonts w:ascii="Arial" w:hAnsi="Arial" w:cs="Arial"/>
        </w:rPr>
        <w:t xml:space="preserve">pubblicare circa l’affidamento del servizio di distribuzione del gas </w:t>
      </w:r>
      <w:r>
        <w:rPr>
          <w:rFonts w:ascii="Arial" w:hAnsi="Arial" w:cs="Arial"/>
        </w:rPr>
        <w:t xml:space="preserve"> e richiamata </w:t>
      </w:r>
      <w:r w:rsidR="00FD3C95">
        <w:rPr>
          <w:rFonts w:ascii="Arial" w:hAnsi="Arial" w:cs="Arial"/>
        </w:rPr>
        <w:t>l‘esigenza</w:t>
      </w:r>
      <w:r>
        <w:rPr>
          <w:rFonts w:ascii="Arial" w:hAnsi="Arial" w:cs="Arial"/>
        </w:rPr>
        <w:t xml:space="preserve"> di </w:t>
      </w:r>
      <w:r w:rsidR="00FD3C95">
        <w:rPr>
          <w:rFonts w:ascii="Arial" w:hAnsi="Arial" w:cs="Arial"/>
        </w:rPr>
        <w:t xml:space="preserve">fornire una </w:t>
      </w:r>
      <w:r>
        <w:rPr>
          <w:rFonts w:ascii="Arial" w:hAnsi="Arial" w:cs="Arial"/>
        </w:rPr>
        <w:t xml:space="preserve">risposta, il più </w:t>
      </w:r>
      <w:r w:rsidR="00FD3C95">
        <w:rPr>
          <w:rFonts w:ascii="Arial" w:hAnsi="Arial" w:cs="Arial"/>
        </w:rPr>
        <w:t xml:space="preserve">possibile </w:t>
      </w:r>
      <w:r>
        <w:rPr>
          <w:rFonts w:ascii="Arial" w:hAnsi="Arial" w:cs="Arial"/>
        </w:rPr>
        <w:t>immediata</w:t>
      </w:r>
      <w:r w:rsidR="00FD3C95">
        <w:rPr>
          <w:rFonts w:ascii="Arial" w:hAnsi="Arial" w:cs="Arial"/>
        </w:rPr>
        <w:t xml:space="preserve">, ai due abitati in ordine dello specifico servizio pubblico locale. </w:t>
      </w:r>
    </w:p>
    <w:p w:rsidR="00FD3C95" w:rsidRDefault="00FD3C95">
      <w:pPr>
        <w:spacing w:line="276" w:lineRule="auto"/>
        <w:jc w:val="both"/>
      </w:pPr>
    </w:p>
    <w:p w:rsidR="00FE46DB" w:rsidRDefault="00FE46DB">
      <w:pPr>
        <w:spacing w:line="276" w:lineRule="auto"/>
        <w:jc w:val="both"/>
      </w:pPr>
      <w:r>
        <w:rPr>
          <w:rFonts w:ascii="Arial" w:hAnsi="Arial" w:cs="Arial"/>
          <w:b/>
          <w:bCs/>
        </w:rPr>
        <w:t>Tutto ciò premesso, il Consiglio Provinciale impegna la Giunta ad:</w:t>
      </w:r>
    </w:p>
    <w:p w:rsidR="00FE46DB" w:rsidRDefault="00FE46DB">
      <w:pPr>
        <w:spacing w:line="276" w:lineRule="auto"/>
        <w:jc w:val="both"/>
        <w:rPr>
          <w:b/>
          <w:bCs/>
        </w:rPr>
      </w:pPr>
    </w:p>
    <w:p w:rsidR="00FE46DB" w:rsidRDefault="006B2D64">
      <w:pPr>
        <w:numPr>
          <w:ilvl w:val="0"/>
          <w:numId w:val="1"/>
        </w:numPr>
        <w:spacing w:line="276" w:lineRule="auto"/>
        <w:jc w:val="both"/>
      </w:pPr>
      <w:r>
        <w:rPr>
          <w:rFonts w:ascii="Arial" w:hAnsi="Arial" w:cs="Arial"/>
        </w:rPr>
        <w:t>Ad attivare un tavolo con i Comuni di Cavalese e Canazei al fine di valutare eventuali modalità per implementare la rete di distribuzione del gas in vista dell’attivazione del servizio da parte del gestore di ambito</w:t>
      </w:r>
      <w:r w:rsidR="00FE46DB">
        <w:rPr>
          <w:rFonts w:ascii="Arial" w:hAnsi="Arial" w:cs="Arial"/>
        </w:rPr>
        <w:t>.</w:t>
      </w:r>
    </w:p>
    <w:p w:rsidR="00FE46DB" w:rsidRDefault="00FE46DB">
      <w:pPr>
        <w:spacing w:line="276" w:lineRule="auto"/>
        <w:jc w:val="both"/>
      </w:pPr>
    </w:p>
    <w:p w:rsidR="00FE46DB" w:rsidRDefault="00FE46DB">
      <w:pPr>
        <w:pStyle w:val="Paragrafoelenco"/>
        <w:jc w:val="right"/>
      </w:pPr>
      <w:r>
        <w:rPr>
          <w:b/>
          <w:i/>
          <w:iCs/>
        </w:rPr>
        <w:t>Cons. Luca Guglielmi</w:t>
      </w:r>
    </w:p>
    <w:p w:rsidR="00FE46DB" w:rsidRDefault="00FE46DB">
      <w:pPr>
        <w:pStyle w:val="Paragrafoelenco"/>
        <w:jc w:val="right"/>
        <w:rPr>
          <w:b/>
          <w:i/>
          <w:iCs/>
        </w:rPr>
      </w:pPr>
    </w:p>
    <w:p w:rsidR="00FE46DB" w:rsidRDefault="00FE46DB">
      <w:pPr>
        <w:pStyle w:val="Paragrafoelenco"/>
        <w:jc w:val="right"/>
        <w:rPr>
          <w:b/>
          <w:i/>
          <w:iCs/>
        </w:rPr>
      </w:pPr>
    </w:p>
    <w:p w:rsidR="00FE46DB" w:rsidRDefault="00FE46DB">
      <w:pPr>
        <w:pStyle w:val="Paragrafoelenco"/>
        <w:jc w:val="right"/>
      </w:pPr>
      <w:r>
        <w:rPr>
          <w:b/>
          <w:i/>
          <w:iCs/>
        </w:rPr>
        <w:t xml:space="preserve">Cons. Gianluca Cavada </w:t>
      </w:r>
    </w:p>
    <w:p w:rsidR="00FE46DB" w:rsidRDefault="00FE46DB">
      <w:pPr>
        <w:jc w:val="right"/>
        <w:rPr>
          <w:b/>
          <w:lang w:eastAsia="it-IT"/>
        </w:rPr>
      </w:pPr>
    </w:p>
    <w:p w:rsidR="00FE46DB" w:rsidRDefault="00FE46DB">
      <w:pPr>
        <w:jc w:val="center"/>
        <w:rPr>
          <w:b/>
          <w:lang w:eastAsia="it-IT"/>
        </w:rPr>
      </w:pPr>
    </w:p>
    <w:p w:rsidR="00FE46DB" w:rsidRDefault="00FE46DB">
      <w:pPr>
        <w:jc w:val="center"/>
      </w:pPr>
    </w:p>
    <w:sectPr w:rsidR="00FE46D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880" w:left="1134" w:header="708"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6A6" w:rsidRDefault="00F906A6">
      <w:r>
        <w:separator/>
      </w:r>
    </w:p>
  </w:endnote>
  <w:endnote w:type="continuationSeparator" w:id="0">
    <w:p w:rsidR="00F906A6" w:rsidRDefault="00F9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E79" w:rsidRDefault="00E26E7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DB" w:rsidRDefault="00FE46DB">
    <w:pPr>
      <w:pStyle w:val="Pidipagina"/>
      <w:jc w:val="center"/>
    </w:pPr>
    <w:r>
      <w:rPr>
        <w:i/>
        <w:iCs/>
      </w:rPr>
      <w:t xml:space="preserve">Via delle Orne, 32 – 38122 TRENTO </w:t>
    </w:r>
  </w:p>
  <w:p w:rsidR="00FE46DB" w:rsidRDefault="00FE46DB">
    <w:pPr>
      <w:pStyle w:val="Pidipagina"/>
      <w:jc w:val="center"/>
    </w:pPr>
    <w:r>
      <w:rPr>
        <w:i/>
        <w:iCs/>
        <w:sz w:val="20"/>
        <w:szCs w:val="20"/>
      </w:rPr>
      <w:t>tel. 0461/227440 – email fassa@consiglio.provincia.tn.it</w:t>
    </w:r>
  </w:p>
  <w:p w:rsidR="00FE46DB" w:rsidRDefault="00E26E79">
    <w:pPr>
      <w:pStyle w:val="Pidipagina"/>
      <w:jc w:val="center"/>
    </w:pPr>
    <w:r>
      <w:rPr>
        <w:i/>
        <w:iCs/>
        <w:noProof/>
        <w:sz w:val="20"/>
        <w:szCs w:val="20"/>
        <w:lang w:eastAsia="it-IT"/>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635</wp:posOffset>
              </wp:positionV>
              <wp:extent cx="88265" cy="20320"/>
              <wp:effectExtent l="0" t="0" r="6985" b="0"/>
              <wp:wrapSquare wrapText="largest"/>
              <wp:docPr id="7" na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2032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789D43" id=" 1" o:spid="_x0000_s1026" style="position:absolute;margin-left:0;margin-top:.05pt;width:6.95pt;height:1.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" strokeweight=".26mm">
              <v:stroke endcap="square"/>
              <v:path arrowok="t"/>
              <w10:wrap type="square" side="largest"/>
            </v:rect>
          </w:pict>
        </mc:Fallback>
      </mc:AlternateContent>
    </w:r>
    <w:r w:rsidR="00FE46DB">
      <w:rPr>
        <w:i/>
        <w:iCs/>
        <w:sz w:val="20"/>
        <w:szCs w:val="20"/>
      </w:rPr>
      <w:t>Codice Fiscale 960110550223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DB" w:rsidRDefault="00FE46DB">
    <w:pPr>
      <w:pStyle w:val="Pidipagina"/>
      <w:jc w:val="center"/>
    </w:pPr>
    <w:r>
      <w:rPr>
        <w:i/>
        <w:iCs/>
      </w:rPr>
      <w:t xml:space="preserve">Via delle Orne, 32 – 38122 TRENTO </w:t>
    </w:r>
  </w:p>
  <w:p w:rsidR="00FE46DB" w:rsidRDefault="00FE46DB">
    <w:pPr>
      <w:pStyle w:val="Pidipagina"/>
      <w:jc w:val="center"/>
    </w:pPr>
    <w:r>
      <w:rPr>
        <w:i/>
        <w:iCs/>
        <w:sz w:val="20"/>
        <w:szCs w:val="20"/>
      </w:rPr>
      <w:t>tel. 0461/227440 – email fassa@consiglio.provincia.tn.it</w:t>
    </w:r>
  </w:p>
  <w:p w:rsidR="00FE46DB" w:rsidRDefault="00FE46DB">
    <w:pPr>
      <w:pStyle w:val="Pidipagina"/>
      <w:jc w:val="center"/>
    </w:pPr>
    <w:r>
      <w:rPr>
        <w:i/>
        <w:iCs/>
        <w:sz w:val="20"/>
        <w:szCs w:val="20"/>
      </w:rPr>
      <w:t>Codice Fiscale 960110550223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6A6" w:rsidRDefault="00F906A6">
      <w:r>
        <w:separator/>
      </w:r>
    </w:p>
  </w:footnote>
  <w:footnote w:type="continuationSeparator" w:id="0">
    <w:p w:rsidR="00F906A6" w:rsidRDefault="00F90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E79" w:rsidRDefault="00E26E7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DB" w:rsidRDefault="00E26E79">
    <w:pPr>
      <w:pStyle w:val="Intestazione"/>
      <w:jc w:val="center"/>
      <w:rPr>
        <w:b/>
      </w:rPr>
    </w:pPr>
    <w:r>
      <w:rPr>
        <w:noProof/>
        <w:lang w:val="it-IT" w:eastAsia="it-IT"/>
      </w:rPr>
      <w:drawing>
        <wp:inline distT="0" distB="0" distL="0" distR="0">
          <wp:extent cx="293370" cy="454025"/>
          <wp:effectExtent l="0" t="0" r="0" b="0"/>
          <wp:docPr id="6"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l="-2586" t="-1666" r="-2586" b="-1666"/>
                  <a:stretch>
                    <a:fillRect/>
                  </a:stretch>
                </pic:blipFill>
                <pic:spPr bwMode="auto">
                  <a:xfrm>
                    <a:off x="0" y="0"/>
                    <a:ext cx="293370" cy="454025"/>
                  </a:xfrm>
                  <a:prstGeom prst="rect">
                    <a:avLst/>
                  </a:prstGeom>
                  <a:solidFill>
                    <a:srgbClr val="FFFFFF"/>
                  </a:solidFill>
                  <a:ln>
                    <a:noFill/>
                  </a:ln>
                </pic:spPr>
              </pic:pic>
            </a:graphicData>
          </a:graphic>
        </wp:inline>
      </w:drawing>
    </w:r>
  </w:p>
  <w:p w:rsidR="00FE46DB" w:rsidRDefault="00FE46DB">
    <w:pPr>
      <w:pStyle w:val="Intestazione"/>
      <w:jc w:val="center"/>
    </w:pPr>
    <w:r>
      <w:rPr>
        <w:b/>
      </w:rPr>
      <w:t>CONSIGLIO DELLA PROVINCIA AUTONOMA DI TRENTO</w:t>
    </w:r>
  </w:p>
  <w:p w:rsidR="00FE46DB" w:rsidRDefault="00FE46DB">
    <w:pPr>
      <w:pStyle w:val="Intestazione"/>
      <w:jc w:val="center"/>
    </w:pPr>
    <w:r>
      <w:rPr>
        <w:b/>
        <w:i/>
      </w:rPr>
      <w:t xml:space="preserve">         Gruppo Consiliare </w:t>
    </w:r>
    <w:r>
      <w:rPr>
        <w:b/>
        <w:i/>
        <w:lang w:val="it-IT"/>
      </w:rPr>
      <w:t>Provinciale Fassa</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DB" w:rsidRDefault="00E26E79">
    <w:pPr>
      <w:pStyle w:val="Intestazione"/>
      <w:jc w:val="center"/>
      <w:rPr>
        <w:b/>
      </w:rPr>
    </w:pPr>
    <w:r>
      <w:rPr>
        <w:noProof/>
        <w:lang w:val="it-IT" w:eastAsia="it-IT"/>
      </w:rPr>
      <w:drawing>
        <wp:inline distT="0" distB="0" distL="0" distR="0">
          <wp:extent cx="293370" cy="454025"/>
          <wp:effectExtent l="0" t="0" r="0" b="0"/>
          <wp:docPr id="5"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l="-2586" t="-1666" r="-2586" b="-1666"/>
                  <a:stretch>
                    <a:fillRect/>
                  </a:stretch>
                </pic:blipFill>
                <pic:spPr bwMode="auto">
                  <a:xfrm>
                    <a:off x="0" y="0"/>
                    <a:ext cx="293370" cy="454025"/>
                  </a:xfrm>
                  <a:prstGeom prst="rect">
                    <a:avLst/>
                  </a:prstGeom>
                  <a:solidFill>
                    <a:srgbClr val="FFFFFF">
                      <a:alpha val="0"/>
                    </a:srgbClr>
                  </a:solidFill>
                  <a:ln>
                    <a:noFill/>
                  </a:ln>
                </pic:spPr>
              </pic:pic>
            </a:graphicData>
          </a:graphic>
        </wp:inline>
      </w:drawing>
    </w:r>
  </w:p>
  <w:p w:rsidR="00FE46DB" w:rsidRDefault="00FE46DB">
    <w:pPr>
      <w:pStyle w:val="Intestazione"/>
      <w:jc w:val="center"/>
    </w:pPr>
    <w:r>
      <w:rPr>
        <w:b/>
      </w:rPr>
      <w:t>CONSIGLIO DELLA PROVINCIA AUTONOMA DI TRENTO</w:t>
    </w:r>
  </w:p>
  <w:p w:rsidR="00FE46DB" w:rsidRDefault="00FE46DB">
    <w:pPr>
      <w:pStyle w:val="Intestazione"/>
      <w:jc w:val="center"/>
    </w:pPr>
    <w:r>
      <w:rPr>
        <w:b/>
        <w:i/>
      </w:rPr>
      <w:t xml:space="preserve">Gruppo Consiliare </w:t>
    </w:r>
    <w:r>
      <w:rPr>
        <w:b/>
        <w:i/>
        <w:lang w:val="it-IT"/>
      </w:rPr>
      <w:t>Provinciale Fassa</w:t>
    </w:r>
  </w:p>
  <w:p w:rsidR="00FE46DB" w:rsidRDefault="00FE46DB">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78A"/>
    <w:rsid w:val="0010157B"/>
    <w:rsid w:val="003A278A"/>
    <w:rsid w:val="006A3A94"/>
    <w:rsid w:val="006B2D64"/>
    <w:rsid w:val="00875DB3"/>
    <w:rsid w:val="008D2683"/>
    <w:rsid w:val="00BE42F0"/>
    <w:rsid w:val="00CC0D09"/>
    <w:rsid w:val="00D059BA"/>
    <w:rsid w:val="00D16FA9"/>
    <w:rsid w:val="00D55F50"/>
    <w:rsid w:val="00E26E79"/>
    <w:rsid w:val="00F906A6"/>
    <w:rsid w:val="00FD3C95"/>
    <w:rsid w:val="00FE46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2">
    <w:name w:val="Car. predefinito paragrafo2"/>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Carpredefinitoparagrafo1">
    <w:name w:val="Car. predefinito paragrafo1"/>
  </w:style>
  <w:style w:type="character" w:styleId="Numeropagina">
    <w:name w:val="page number"/>
    <w:basedOn w:val="Carpredefinitoparagrafo1"/>
  </w:style>
  <w:style w:type="character" w:customStyle="1" w:styleId="IntestazioneCarattere">
    <w:name w:val="Intestazione Carattere"/>
    <w:rPr>
      <w:sz w:val="24"/>
      <w:szCs w:val="24"/>
    </w:rPr>
  </w:style>
  <w:style w:type="character" w:customStyle="1" w:styleId="RientrocorpodeltestoCarattere">
    <w:name w:val="Rientro corpo del testo Carattere"/>
    <w:rPr>
      <w:sz w:val="24"/>
      <w:szCs w:val="24"/>
    </w:rPr>
  </w:style>
  <w:style w:type="character" w:styleId="Collegamentoipertestuale">
    <w:name w:val="Hyperlink"/>
    <w:rPr>
      <w:color w:val="000080"/>
      <w:u w:val="single"/>
    </w:rPr>
  </w:style>
  <w:style w:type="character" w:customStyle="1" w:styleId="Punti">
    <w:name w:val="Punti"/>
    <w:rPr>
      <w:rFonts w:ascii="OpenSymbol" w:eastAsia="OpenSymbol" w:hAnsi="OpenSymbol" w:cs="OpenSymbol"/>
    </w:rPr>
  </w:style>
  <w:style w:type="paragraph" w:customStyle="1" w:styleId="Titolo2">
    <w:name w:val="Titolo2"/>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Titolo1">
    <w:name w:val="Titolo1"/>
    <w:basedOn w:val="Normale"/>
    <w:next w:val="Corpotesto"/>
    <w:pPr>
      <w:keepNext/>
      <w:spacing w:before="240" w:after="120"/>
    </w:pPr>
    <w:rPr>
      <w:rFonts w:ascii="Liberation Sans" w:eastAsia="Microsoft YaHei" w:hAnsi="Liberation Sans" w:cs="Arial"/>
      <w:sz w:val="28"/>
      <w:szCs w:val="28"/>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LO-normal">
    <w:name w:val="LO-normal"/>
    <w:pPr>
      <w:suppressAutoHyphens/>
      <w:spacing w:line="276" w:lineRule="auto"/>
    </w:pPr>
    <w:rPr>
      <w:rFonts w:ascii="Arial" w:hAnsi="Arial" w:cs="Arial"/>
      <w:color w:val="000000"/>
      <w:sz w:val="22"/>
      <w:szCs w:val="22"/>
      <w:lang w:eastAsia="zh-CN"/>
    </w:rPr>
  </w:style>
  <w:style w:type="paragraph" w:styleId="Intestazione">
    <w:name w:val="header"/>
    <w:basedOn w:val="Normale"/>
    <w:pPr>
      <w:tabs>
        <w:tab w:val="center" w:pos="4819"/>
        <w:tab w:val="right" w:pos="9638"/>
      </w:tabs>
    </w:pPr>
    <w:rPr>
      <w:lang w:val="x-none"/>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NormaleWeb">
    <w:name w:val="Normal (Web)"/>
    <w:basedOn w:val="Normale"/>
    <w:pPr>
      <w:spacing w:before="280" w:after="280"/>
    </w:pPr>
  </w:style>
  <w:style w:type="paragraph" w:styleId="Rientrocorpodeltesto">
    <w:name w:val="Body Text Indent"/>
    <w:basedOn w:val="Normale"/>
    <w:pPr>
      <w:ind w:firstLine="720"/>
    </w:pPr>
  </w:style>
  <w:style w:type="paragraph" w:customStyle="1" w:styleId="Contenutocornice">
    <w:name w:val="Contenuto cornice"/>
    <w:basedOn w:val="Normale"/>
  </w:style>
  <w:style w:type="paragraph" w:styleId="Paragrafoelenco">
    <w:name w:val="List Paragraph"/>
    <w:basedOn w:val="Normale"/>
    <w:qFormat/>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2">
    <w:name w:val="Car. predefinito paragrafo2"/>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Carpredefinitoparagrafo1">
    <w:name w:val="Car. predefinito paragrafo1"/>
  </w:style>
  <w:style w:type="character" w:styleId="Numeropagina">
    <w:name w:val="page number"/>
    <w:basedOn w:val="Carpredefinitoparagrafo1"/>
  </w:style>
  <w:style w:type="character" w:customStyle="1" w:styleId="IntestazioneCarattere">
    <w:name w:val="Intestazione Carattere"/>
    <w:rPr>
      <w:sz w:val="24"/>
      <w:szCs w:val="24"/>
    </w:rPr>
  </w:style>
  <w:style w:type="character" w:customStyle="1" w:styleId="RientrocorpodeltestoCarattere">
    <w:name w:val="Rientro corpo del testo Carattere"/>
    <w:rPr>
      <w:sz w:val="24"/>
      <w:szCs w:val="24"/>
    </w:rPr>
  </w:style>
  <w:style w:type="character" w:styleId="Collegamentoipertestuale">
    <w:name w:val="Hyperlink"/>
    <w:rPr>
      <w:color w:val="000080"/>
      <w:u w:val="single"/>
    </w:rPr>
  </w:style>
  <w:style w:type="character" w:customStyle="1" w:styleId="Punti">
    <w:name w:val="Punti"/>
    <w:rPr>
      <w:rFonts w:ascii="OpenSymbol" w:eastAsia="OpenSymbol" w:hAnsi="OpenSymbol" w:cs="OpenSymbol"/>
    </w:rPr>
  </w:style>
  <w:style w:type="paragraph" w:customStyle="1" w:styleId="Titolo2">
    <w:name w:val="Titolo2"/>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Titolo1">
    <w:name w:val="Titolo1"/>
    <w:basedOn w:val="Normale"/>
    <w:next w:val="Corpotesto"/>
    <w:pPr>
      <w:keepNext/>
      <w:spacing w:before="240" w:after="120"/>
    </w:pPr>
    <w:rPr>
      <w:rFonts w:ascii="Liberation Sans" w:eastAsia="Microsoft YaHei" w:hAnsi="Liberation Sans" w:cs="Arial"/>
      <w:sz w:val="28"/>
      <w:szCs w:val="28"/>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LO-normal">
    <w:name w:val="LO-normal"/>
    <w:pPr>
      <w:suppressAutoHyphens/>
      <w:spacing w:line="276" w:lineRule="auto"/>
    </w:pPr>
    <w:rPr>
      <w:rFonts w:ascii="Arial" w:hAnsi="Arial" w:cs="Arial"/>
      <w:color w:val="000000"/>
      <w:sz w:val="22"/>
      <w:szCs w:val="22"/>
      <w:lang w:eastAsia="zh-CN"/>
    </w:rPr>
  </w:style>
  <w:style w:type="paragraph" w:styleId="Intestazione">
    <w:name w:val="header"/>
    <w:basedOn w:val="Normale"/>
    <w:pPr>
      <w:tabs>
        <w:tab w:val="center" w:pos="4819"/>
        <w:tab w:val="right" w:pos="9638"/>
      </w:tabs>
    </w:pPr>
    <w:rPr>
      <w:lang w:val="x-none"/>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NormaleWeb">
    <w:name w:val="Normal (Web)"/>
    <w:basedOn w:val="Normale"/>
    <w:pPr>
      <w:spacing w:before="280" w:after="280"/>
    </w:pPr>
  </w:style>
  <w:style w:type="paragraph" w:styleId="Rientrocorpodeltesto">
    <w:name w:val="Body Text Indent"/>
    <w:basedOn w:val="Normale"/>
    <w:pPr>
      <w:ind w:firstLine="720"/>
    </w:pPr>
  </w:style>
  <w:style w:type="paragraph" w:customStyle="1" w:styleId="Contenutocornice">
    <w:name w:val="Contenuto cornice"/>
    <w:basedOn w:val="Normale"/>
  </w:style>
  <w:style w:type="paragraph" w:styleId="Paragrafoelenco">
    <w:name w:val="List Paragraph"/>
    <w:basedOn w:val="Normale"/>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1416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Art</vt:lpstr>
    </vt:vector>
  </TitlesOfParts>
  <Company>HP Inc.</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creator>Chilovi Dario</dc:creator>
  <cp:lastModifiedBy>Dario Chilovi</cp:lastModifiedBy>
  <cp:revision>3</cp:revision>
  <cp:lastPrinted>2020-10-21T16:06:00Z</cp:lastPrinted>
  <dcterms:created xsi:type="dcterms:W3CDTF">2021-02-04T14:11:00Z</dcterms:created>
  <dcterms:modified xsi:type="dcterms:W3CDTF">2021-02-04T14:17:00Z</dcterms:modified>
</cp:coreProperties>
</file>